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D3FE" w14:textId="77777777" w:rsidR="00C5454A" w:rsidRDefault="00C5454A" w:rsidP="00916E5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C5454A" w:rsidSect="00827847">
          <w:headerReference w:type="default" r:id="rId8"/>
          <w:pgSz w:w="11906" w:h="16838"/>
          <w:pgMar w:top="2268" w:right="1134" w:bottom="1134" w:left="1134" w:header="709" w:footer="709" w:gutter="0"/>
          <w:pgNumType w:start="1"/>
          <w:cols w:space="720"/>
        </w:sectPr>
      </w:pPr>
    </w:p>
    <w:p w14:paraId="4D3AE077" w14:textId="77777777" w:rsidR="00916E5E" w:rsidRPr="00CD51D7" w:rsidRDefault="00916E5E" w:rsidP="00916E5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51D7">
        <w:rPr>
          <w:rFonts w:ascii="Arial" w:hAnsi="Arial" w:cs="Arial"/>
          <w:b/>
          <w:bCs/>
          <w:sz w:val="24"/>
          <w:szCs w:val="24"/>
        </w:rPr>
        <w:t>PROJETO DE INTERVENÇÃO</w:t>
      </w:r>
    </w:p>
    <w:p w14:paraId="66C20EC5" w14:textId="77777777" w:rsidR="00916E5E" w:rsidRPr="00916E5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IDENTIFICAÇÃO:</w:t>
      </w:r>
    </w:p>
    <w:p w14:paraId="3DBD77BB" w14:textId="77777777" w:rsidR="00916E5E" w:rsidRPr="00916E5E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TEMA:</w:t>
      </w:r>
      <w:r w:rsidRPr="00916E5E">
        <w:rPr>
          <w:rFonts w:ascii="Arial" w:hAnsi="Arial" w:cs="Arial"/>
          <w:sz w:val="24"/>
          <w:szCs w:val="24"/>
        </w:rPr>
        <w:t xml:space="preserve"> Alfabetização e letramento</w:t>
      </w:r>
    </w:p>
    <w:p w14:paraId="03AD55C8" w14:textId="03BE21B6" w:rsidR="00916E5E" w:rsidRPr="00916E5E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 xml:space="preserve">TÍTULO: </w:t>
      </w:r>
      <w:r w:rsidRPr="00916E5E">
        <w:rPr>
          <w:rFonts w:ascii="Arial" w:hAnsi="Arial" w:cs="Arial"/>
          <w:sz w:val="24"/>
          <w:szCs w:val="24"/>
        </w:rPr>
        <w:t>Uma viagem ao mundo da</w:t>
      </w:r>
      <w:r w:rsidR="003B0FE2">
        <w:rPr>
          <w:rFonts w:ascii="Arial" w:hAnsi="Arial" w:cs="Arial"/>
          <w:sz w:val="24"/>
          <w:szCs w:val="24"/>
        </w:rPr>
        <w:t>s letras</w:t>
      </w:r>
    </w:p>
    <w:p w14:paraId="28A70472" w14:textId="2B555512" w:rsidR="00916E5E" w:rsidRPr="00CD51D7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PERÍODO:</w:t>
      </w:r>
      <w:r w:rsidRPr="00CD51D7">
        <w:rPr>
          <w:rFonts w:ascii="Arial" w:hAnsi="Arial" w:cs="Arial"/>
          <w:sz w:val="24"/>
          <w:szCs w:val="24"/>
        </w:rPr>
        <w:t>_______________</w:t>
      </w:r>
    </w:p>
    <w:p w14:paraId="2A625624" w14:textId="0EDB223C" w:rsidR="00916E5E" w:rsidRPr="00CD51D7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ACADÊMICO(A):</w:t>
      </w:r>
      <w:r w:rsidRPr="00CD51D7">
        <w:rPr>
          <w:rFonts w:ascii="Arial" w:hAnsi="Arial" w:cs="Arial"/>
          <w:sz w:val="24"/>
          <w:szCs w:val="24"/>
        </w:rPr>
        <w:t>____________________________________________</w:t>
      </w:r>
    </w:p>
    <w:p w14:paraId="198F7CEB" w14:textId="77777777" w:rsidR="00916E5E" w:rsidRPr="00CD51D7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TURMA:</w:t>
      </w:r>
      <w:r w:rsidRPr="00CD51D7">
        <w:rPr>
          <w:rFonts w:ascii="Arial" w:hAnsi="Arial" w:cs="Arial"/>
          <w:sz w:val="24"/>
          <w:szCs w:val="24"/>
        </w:rPr>
        <w:t>________________________________</w:t>
      </w:r>
    </w:p>
    <w:p w14:paraId="30B8150B" w14:textId="77777777" w:rsidR="00916E5E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TURNO:</w:t>
      </w:r>
      <w:r w:rsidRPr="00CD51D7">
        <w:rPr>
          <w:rFonts w:ascii="Arial" w:hAnsi="Arial" w:cs="Arial"/>
          <w:sz w:val="24"/>
          <w:szCs w:val="24"/>
        </w:rPr>
        <w:t>______________</w:t>
      </w:r>
    </w:p>
    <w:p w14:paraId="210C2063" w14:textId="77777777" w:rsidR="00916E5E" w:rsidRPr="00CD51D7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MODALIDADE: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69434430" w14:textId="77777777" w:rsidR="00916E5E" w:rsidRPr="00CD51D7" w:rsidRDefault="00916E5E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BD78D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PROBLEMATIZAÇÃO:</w:t>
      </w:r>
    </w:p>
    <w:p w14:paraId="79A92E8F" w14:textId="77777777" w:rsidR="00916E5E" w:rsidRPr="00B17A7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leitura de</w:t>
      </w:r>
      <w:r w:rsidRPr="00B17A7E">
        <w:rPr>
          <w:rFonts w:ascii="Arial" w:hAnsi="Arial" w:cs="Arial"/>
          <w:sz w:val="24"/>
          <w:szCs w:val="24"/>
        </w:rPr>
        <w:t xml:space="preserve"> mundo leva </w:t>
      </w:r>
      <w:r>
        <w:rPr>
          <w:rFonts w:ascii="Arial" w:hAnsi="Arial" w:cs="Arial"/>
          <w:sz w:val="24"/>
          <w:szCs w:val="24"/>
        </w:rPr>
        <w:t xml:space="preserve">o leitor </w:t>
      </w:r>
      <w:r w:rsidRPr="00B17A7E">
        <w:rPr>
          <w:rFonts w:ascii="Arial" w:hAnsi="Arial" w:cs="Arial"/>
          <w:sz w:val="24"/>
          <w:szCs w:val="24"/>
        </w:rPr>
        <w:t xml:space="preserve">a compreensão do espaço, das coisas, dos objetos e ajuda a fazer as tarefas do dia a dia. </w:t>
      </w:r>
      <w:r>
        <w:rPr>
          <w:rFonts w:ascii="Arial" w:hAnsi="Arial" w:cs="Arial"/>
          <w:sz w:val="24"/>
          <w:szCs w:val="24"/>
        </w:rPr>
        <w:t>O processo de l</w:t>
      </w:r>
      <w:r w:rsidRPr="00B17A7E">
        <w:rPr>
          <w:rFonts w:ascii="Arial" w:hAnsi="Arial" w:cs="Arial"/>
          <w:sz w:val="24"/>
          <w:szCs w:val="24"/>
        </w:rPr>
        <w:t xml:space="preserve">eitura e escrita fazem parte da linguagem que pertencem ao cotidiano das crianças por isso, </w:t>
      </w:r>
      <w:r>
        <w:rPr>
          <w:rFonts w:ascii="Arial" w:hAnsi="Arial" w:cs="Arial"/>
          <w:sz w:val="24"/>
          <w:szCs w:val="24"/>
        </w:rPr>
        <w:t xml:space="preserve">é </w:t>
      </w:r>
      <w:r w:rsidRPr="00B17A7E">
        <w:rPr>
          <w:rFonts w:ascii="Arial" w:hAnsi="Arial" w:cs="Arial"/>
          <w:sz w:val="24"/>
          <w:szCs w:val="24"/>
        </w:rPr>
        <w:t>tão essencial para inserção social.</w:t>
      </w:r>
    </w:p>
    <w:p w14:paraId="6A6C2B31" w14:textId="77777777" w:rsidR="00916E5E" w:rsidRPr="00B17A7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sz w:val="24"/>
          <w:szCs w:val="24"/>
        </w:rPr>
        <w:t>Alfabetizar é oferecer condições para desenvolver a leitura e a escrita, através da habilidade de codificar a língua oral em língua escrita e vice-versa. Letrar está relacionado com a prática da leitura e da escrita no contexto social.</w:t>
      </w:r>
    </w:p>
    <w:p w14:paraId="52C1F1C2" w14:textId="77777777" w:rsidR="00916E5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sz w:val="24"/>
          <w:szCs w:val="24"/>
        </w:rPr>
        <w:t>O letramento ligado a alfabetização nos anos iniciais do ensino fundamental envolve práticas de leitura e escrita que levam a criança a aprender a ler, escrever e interpretar essa ação.</w:t>
      </w:r>
    </w:p>
    <w:p w14:paraId="75647C16" w14:textId="77777777" w:rsidR="00916E5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dessa realidade questionamos: como é realizado o processo de alfabetização e letramento no dia a dia das salas de aula?</w:t>
      </w:r>
    </w:p>
    <w:p w14:paraId="2AF94550" w14:textId="77777777" w:rsidR="00916E5E" w:rsidRPr="00CD51D7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E4E880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JUSTIFICATIVA:</w:t>
      </w:r>
    </w:p>
    <w:p w14:paraId="63B8598E" w14:textId="77777777" w:rsidR="00916E5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sz w:val="24"/>
          <w:szCs w:val="24"/>
        </w:rPr>
        <w:t>O pouco contato com a leitura, a falta de incentivo familiar, e as dificuldades de aprendizado, são fatores que tornam importantíssima a intervenção pedagógica na escola. Dessa forma, sabemos que a leitura e a escrita são habilidades cruciais para o desenvolvimento dos indivíduos em sociedade e, melhorar este processo de ensino só tem a trazer benefícios aos alunos e à sociedade em geral.</w:t>
      </w:r>
    </w:p>
    <w:p w14:paraId="32507B5F" w14:textId="77777777" w:rsidR="00916E5E" w:rsidRPr="00B17A7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sz w:val="24"/>
          <w:szCs w:val="24"/>
        </w:rPr>
        <w:lastRenderedPageBreak/>
        <w:t>A leitura colabora para:</w:t>
      </w:r>
      <w:r>
        <w:rPr>
          <w:rFonts w:ascii="Arial" w:hAnsi="Arial" w:cs="Arial"/>
          <w:sz w:val="24"/>
          <w:szCs w:val="24"/>
        </w:rPr>
        <w:t xml:space="preserve"> </w:t>
      </w:r>
      <w:r w:rsidRPr="00B17A7E">
        <w:rPr>
          <w:rFonts w:ascii="Arial" w:hAnsi="Arial" w:cs="Arial"/>
          <w:sz w:val="24"/>
          <w:szCs w:val="24"/>
        </w:rPr>
        <w:t>Emancipação do indivíduo</w:t>
      </w:r>
      <w:r>
        <w:rPr>
          <w:rFonts w:ascii="Arial" w:hAnsi="Arial" w:cs="Arial"/>
          <w:sz w:val="24"/>
          <w:szCs w:val="24"/>
        </w:rPr>
        <w:t xml:space="preserve">; </w:t>
      </w:r>
      <w:r w:rsidRPr="00B17A7E">
        <w:rPr>
          <w:rFonts w:ascii="Arial" w:hAnsi="Arial" w:cs="Arial"/>
          <w:sz w:val="24"/>
          <w:szCs w:val="24"/>
        </w:rPr>
        <w:t>Manutenção da cidadania</w:t>
      </w:r>
      <w:r>
        <w:rPr>
          <w:rFonts w:ascii="Arial" w:hAnsi="Arial" w:cs="Arial"/>
          <w:sz w:val="24"/>
          <w:szCs w:val="24"/>
        </w:rPr>
        <w:t xml:space="preserve">; </w:t>
      </w:r>
      <w:r w:rsidRPr="00B17A7E">
        <w:rPr>
          <w:rFonts w:ascii="Arial" w:hAnsi="Arial" w:cs="Arial"/>
          <w:sz w:val="24"/>
          <w:szCs w:val="24"/>
        </w:rPr>
        <w:t>Conscientização social</w:t>
      </w:r>
      <w:r>
        <w:rPr>
          <w:rFonts w:ascii="Arial" w:hAnsi="Arial" w:cs="Arial"/>
          <w:sz w:val="24"/>
          <w:szCs w:val="24"/>
        </w:rPr>
        <w:t xml:space="preserve">; </w:t>
      </w:r>
      <w:r w:rsidRPr="00B17A7E">
        <w:rPr>
          <w:rFonts w:ascii="Arial" w:hAnsi="Arial" w:cs="Arial"/>
          <w:sz w:val="24"/>
          <w:szCs w:val="24"/>
        </w:rPr>
        <w:t>Ampliação de visão de mundo</w:t>
      </w:r>
      <w:r>
        <w:rPr>
          <w:rFonts w:ascii="Arial" w:hAnsi="Arial" w:cs="Arial"/>
          <w:sz w:val="24"/>
          <w:szCs w:val="24"/>
        </w:rPr>
        <w:t xml:space="preserve">; </w:t>
      </w:r>
      <w:r w:rsidRPr="00B17A7E">
        <w:rPr>
          <w:rFonts w:ascii="Arial" w:hAnsi="Arial" w:cs="Arial"/>
          <w:sz w:val="24"/>
          <w:szCs w:val="24"/>
        </w:rPr>
        <w:t>Transformação de realidades</w:t>
      </w:r>
      <w:r>
        <w:rPr>
          <w:rFonts w:ascii="Arial" w:hAnsi="Arial" w:cs="Arial"/>
          <w:sz w:val="24"/>
          <w:szCs w:val="24"/>
        </w:rPr>
        <w:t>.</w:t>
      </w:r>
    </w:p>
    <w:p w14:paraId="5499BCBC" w14:textId="77777777" w:rsidR="00916E5E" w:rsidRPr="00B17A7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sz w:val="24"/>
          <w:szCs w:val="24"/>
        </w:rPr>
        <w:t>A partir do projeto de</w:t>
      </w:r>
      <w:r>
        <w:rPr>
          <w:rFonts w:ascii="Arial" w:hAnsi="Arial" w:cs="Arial"/>
          <w:sz w:val="24"/>
          <w:szCs w:val="24"/>
        </w:rPr>
        <w:t>sta</w:t>
      </w:r>
      <w:r w:rsidRPr="00B17A7E">
        <w:rPr>
          <w:rFonts w:ascii="Arial" w:hAnsi="Arial" w:cs="Arial"/>
          <w:sz w:val="24"/>
          <w:szCs w:val="24"/>
        </w:rPr>
        <w:t xml:space="preserve"> intervenção pedagógica, a escola terá alunos muito mais estimulados e engajados na leitura e na escrita e isso despertará um prazer em aprender que afetará todas as áreas de seu aprendizado. Além disso, os alunos terão um aumento de repertório cultural e uma melhora significativa na interpretação de texto, que são coisas que influenciam em todas as áreas da vida.</w:t>
      </w:r>
    </w:p>
    <w:p w14:paraId="28EA4E3E" w14:textId="77777777" w:rsidR="00916E5E" w:rsidRPr="00CD51D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FC8611D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OBJETIVOS:</w:t>
      </w:r>
    </w:p>
    <w:p w14:paraId="05425F0B" w14:textId="77777777" w:rsidR="00916E5E" w:rsidRPr="00B17A7E" w:rsidRDefault="00916E5E" w:rsidP="00916E5E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 Geral:</w:t>
      </w:r>
    </w:p>
    <w:p w14:paraId="5E44E3BD" w14:textId="77777777" w:rsidR="00916E5E" w:rsidRPr="00936562" w:rsidRDefault="00916E5E" w:rsidP="00916E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6562">
        <w:rPr>
          <w:rFonts w:ascii="Arial" w:hAnsi="Arial" w:cs="Arial"/>
          <w:sz w:val="24"/>
          <w:szCs w:val="24"/>
        </w:rPr>
        <w:t xml:space="preserve">Sensibilizar a comunidade escolar quanto à importância da prática da leitura e escrita no cotidiano. </w:t>
      </w:r>
    </w:p>
    <w:p w14:paraId="13E1B316" w14:textId="77777777" w:rsidR="00916E5E" w:rsidRPr="00936562" w:rsidRDefault="00916E5E" w:rsidP="00916E5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A01C45" w14:textId="77777777" w:rsidR="00916E5E" w:rsidRPr="00936562" w:rsidRDefault="00916E5E" w:rsidP="00916E5E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56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1D6975A2" w14:textId="77777777" w:rsidR="00916E5E" w:rsidRPr="00936562" w:rsidRDefault="00916E5E" w:rsidP="00916E5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6562">
        <w:rPr>
          <w:rFonts w:ascii="Arial" w:hAnsi="Arial" w:cs="Arial"/>
          <w:sz w:val="24"/>
          <w:szCs w:val="24"/>
        </w:rPr>
        <w:t>Contribuir com a dinamização na sala de aula, através de atividades diversificadas que estimulem a leitura e a escrita, auxiliando, dessa maneira, na produção de novos conhecimentos, resgatando, assim, a autoestima dos alunos, a prática de valores, como respeito e solidariedade, além da socialização na sala da aula.</w:t>
      </w:r>
    </w:p>
    <w:p w14:paraId="71D29746" w14:textId="77777777" w:rsidR="00916E5E" w:rsidRPr="00936562" w:rsidRDefault="00916E5E" w:rsidP="00916E5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6562">
        <w:rPr>
          <w:rFonts w:ascii="Arial" w:hAnsi="Arial" w:cs="Arial"/>
          <w:sz w:val="24"/>
          <w:szCs w:val="24"/>
        </w:rPr>
        <w:t xml:space="preserve">Proporcionar um intercâmbio de leitura e escrita, valorizando, para tanto, os diferentes espaços da escola, além de envolver a comunidade extraescolar. </w:t>
      </w:r>
    </w:p>
    <w:p w14:paraId="370246F3" w14:textId="77777777" w:rsidR="00916E5E" w:rsidRPr="00936562" w:rsidRDefault="00916E5E" w:rsidP="00916E5E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6562">
        <w:rPr>
          <w:rFonts w:ascii="Arial" w:hAnsi="Arial" w:cs="Arial"/>
          <w:sz w:val="24"/>
          <w:szCs w:val="24"/>
        </w:rPr>
        <w:t xml:space="preserve">Desenvolver a leitura e a escrita </w:t>
      </w:r>
      <w:r>
        <w:rPr>
          <w:rFonts w:ascii="Arial" w:hAnsi="Arial" w:cs="Arial"/>
          <w:sz w:val="24"/>
          <w:szCs w:val="24"/>
        </w:rPr>
        <w:t xml:space="preserve">em </w:t>
      </w:r>
      <w:r w:rsidRPr="00936562">
        <w:rPr>
          <w:rFonts w:ascii="Arial" w:hAnsi="Arial" w:cs="Arial"/>
          <w:sz w:val="24"/>
          <w:szCs w:val="24"/>
        </w:rPr>
        <w:t>uma concepção reflexiva, por meio dos tipos, gêneros e suportes textuais, tendo como foco a apreensão de informações e construção de sentido da mensagem, desmistificando, assim, o processo de leitura como um simples ato de decodificação das palavras.</w:t>
      </w:r>
    </w:p>
    <w:p w14:paraId="6D68AF1E" w14:textId="77777777" w:rsidR="00916E5E" w:rsidRPr="00936562" w:rsidRDefault="00916E5E" w:rsidP="00916E5E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FFBE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SENSIBILIZAÇÃO:</w:t>
      </w:r>
    </w:p>
    <w:p w14:paraId="47EA00F4" w14:textId="1DE1975D" w:rsidR="00916E5E" w:rsidRPr="00916E5E" w:rsidRDefault="00916E5E" w:rsidP="00916E5E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 xml:space="preserve">Contação de história: O aniversário do Senhor Alfabeto de Amir Piedade. </w:t>
      </w:r>
    </w:p>
    <w:p w14:paraId="77335DD0" w14:textId="77777777" w:rsidR="00916E5E" w:rsidRPr="00CD51D7" w:rsidRDefault="00916E5E" w:rsidP="00916E5E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08A2F837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METOLOGIA DE TRABALHO:</w:t>
      </w:r>
    </w:p>
    <w:p w14:paraId="32315B86" w14:textId="16C22D31" w:rsidR="00916E5E" w:rsidRPr="00916E5E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 xml:space="preserve">Buscar intervenções que desenvolvam as diversas capacidades relacionadas ao sistema alfabético. Por isso, </w:t>
      </w:r>
      <w:r>
        <w:rPr>
          <w:rFonts w:ascii="Arial" w:hAnsi="Arial" w:cs="Arial"/>
          <w:sz w:val="24"/>
          <w:szCs w:val="24"/>
        </w:rPr>
        <w:t xml:space="preserve">é importante </w:t>
      </w:r>
      <w:r w:rsidRPr="00916E5E">
        <w:rPr>
          <w:rFonts w:ascii="Arial" w:hAnsi="Arial" w:cs="Arial"/>
          <w:sz w:val="24"/>
          <w:szCs w:val="24"/>
        </w:rPr>
        <w:t>respeit</w:t>
      </w:r>
      <w:r>
        <w:rPr>
          <w:rFonts w:ascii="Arial" w:hAnsi="Arial" w:cs="Arial"/>
          <w:sz w:val="24"/>
          <w:szCs w:val="24"/>
        </w:rPr>
        <w:t>ar</w:t>
      </w:r>
      <w:r w:rsidRPr="00916E5E">
        <w:rPr>
          <w:rFonts w:ascii="Arial" w:hAnsi="Arial" w:cs="Arial"/>
          <w:sz w:val="24"/>
          <w:szCs w:val="24"/>
        </w:rPr>
        <w:t xml:space="preserve"> e ajud</w:t>
      </w:r>
      <w:r>
        <w:rPr>
          <w:rFonts w:ascii="Arial" w:hAnsi="Arial" w:cs="Arial"/>
          <w:sz w:val="24"/>
          <w:szCs w:val="24"/>
        </w:rPr>
        <w:t>ar</w:t>
      </w:r>
      <w:r w:rsidRPr="00916E5E">
        <w:rPr>
          <w:rFonts w:ascii="Arial" w:hAnsi="Arial" w:cs="Arial"/>
          <w:sz w:val="24"/>
          <w:szCs w:val="24"/>
        </w:rPr>
        <w:t xml:space="preserve"> a criança a passar por este processo lendo sempre para ela, </w:t>
      </w:r>
      <w:r w:rsidR="00827847" w:rsidRPr="00916E5E">
        <w:rPr>
          <w:rFonts w:ascii="Arial" w:hAnsi="Arial" w:cs="Arial"/>
          <w:sz w:val="24"/>
          <w:szCs w:val="24"/>
        </w:rPr>
        <w:t>deixando-a</w:t>
      </w:r>
      <w:r w:rsidRPr="00916E5E">
        <w:rPr>
          <w:rFonts w:ascii="Arial" w:hAnsi="Arial" w:cs="Arial"/>
          <w:sz w:val="24"/>
          <w:szCs w:val="24"/>
        </w:rPr>
        <w:t xml:space="preserve"> escolher seus próprios livros para ler, sendo paciente, despertando o interesse e a curiosidade da criança para que ela se estimule a ler e descobrir cada vez mais, </w:t>
      </w:r>
      <w:r>
        <w:rPr>
          <w:rFonts w:ascii="Arial" w:hAnsi="Arial" w:cs="Arial"/>
          <w:sz w:val="24"/>
          <w:szCs w:val="24"/>
        </w:rPr>
        <w:t xml:space="preserve">para tanto </w:t>
      </w:r>
      <w:r w:rsidRPr="00916E5E">
        <w:rPr>
          <w:rFonts w:ascii="Arial" w:hAnsi="Arial" w:cs="Arial"/>
          <w:sz w:val="24"/>
          <w:szCs w:val="24"/>
        </w:rPr>
        <w:t xml:space="preserve">podemos enfatizar: </w:t>
      </w:r>
    </w:p>
    <w:p w14:paraId="287F99A3" w14:textId="07343489" w:rsidR="00916E5E" w:rsidRP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Jogos pedagógicos de alfabetização;</w:t>
      </w:r>
    </w:p>
    <w:p w14:paraId="4235BE75" w14:textId="78D02D2E" w:rsidR="00916E5E" w:rsidRP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lastRenderedPageBreak/>
        <w:t>Diferentes estratégias de leitura;</w:t>
      </w:r>
    </w:p>
    <w:p w14:paraId="22D869D8" w14:textId="65622D81" w:rsidR="00916E5E" w:rsidRP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Reflexão sobre a leitura;</w:t>
      </w:r>
    </w:p>
    <w:p w14:paraId="6361470D" w14:textId="02788802" w:rsidR="00916E5E" w:rsidRP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Diferentes gêneros textuais;</w:t>
      </w:r>
    </w:p>
    <w:p w14:paraId="25EFB7C8" w14:textId="6506558B" w:rsidR="00916E5E" w:rsidRP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Produção textual;</w:t>
      </w:r>
    </w:p>
    <w:p w14:paraId="5F52F4D9" w14:textId="71CA5A6C" w:rsidR="00916E5E" w:rsidRDefault="00916E5E" w:rsidP="00916E5E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Interpretação de texto.</w:t>
      </w:r>
    </w:p>
    <w:p w14:paraId="07684900" w14:textId="6A629268" w:rsidR="00916E5E" w:rsidRPr="00916E5E" w:rsidRDefault="00916E5E" w:rsidP="00916E5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>O mais interessante do projeto de intervenção pedagógica é que o aluno aprende de uma forma muito mais lúdica e descontraída. Assim, aprender brincando e por meio de atividades criativas, torna o aprendizado muito mais eficiente e proveitoso, afinal, o aluno fixará mais e entenderá na prática o que está aprendendo.</w:t>
      </w:r>
    </w:p>
    <w:p w14:paraId="12389CC7" w14:textId="77777777" w:rsidR="00916E5E" w:rsidRPr="00CD51D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A90F966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RECURSOS:</w:t>
      </w:r>
    </w:p>
    <w:p w14:paraId="16BC901B" w14:textId="6A6DE0CD" w:rsidR="00916E5E" w:rsidRPr="008C3BB7" w:rsidRDefault="003B0FE2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B0FE2">
        <w:rPr>
          <w:rFonts w:ascii="Arial" w:hAnsi="Arial" w:cs="Arial"/>
          <w:color w:val="FF0000"/>
          <w:sz w:val="24"/>
          <w:szCs w:val="24"/>
          <w:highlight w:val="yellow"/>
        </w:rPr>
        <w:t>PREENCHER DE ACORDO COM A METODOLOGIA:</w:t>
      </w:r>
      <w:r>
        <w:rPr>
          <w:rFonts w:ascii="Arial" w:hAnsi="Arial" w:cs="Arial"/>
          <w:color w:val="FF0000"/>
          <w:sz w:val="24"/>
          <w:szCs w:val="24"/>
        </w:rPr>
        <w:t xml:space="preserve"> P</w:t>
      </w:r>
      <w:r w:rsidR="00916E5E" w:rsidRPr="008C3BB7">
        <w:rPr>
          <w:rFonts w:ascii="Arial" w:hAnsi="Arial" w:cs="Arial"/>
          <w:color w:val="FF0000"/>
          <w:sz w:val="24"/>
          <w:szCs w:val="24"/>
        </w:rPr>
        <w:t>apéis diversos, livros, quadro de escrever, retroprojetor, TV, DVD e filme, giz de cera, pincéis atômicos, etc.</w:t>
      </w:r>
    </w:p>
    <w:p w14:paraId="5AF10B50" w14:textId="77777777" w:rsidR="00916E5E" w:rsidRPr="00CD51D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C4BDC0B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CULMINÂNCIA: </w:t>
      </w:r>
    </w:p>
    <w:p w14:paraId="354585FC" w14:textId="6218F742" w:rsidR="00916E5E" w:rsidRPr="003B0FE2" w:rsidRDefault="003B0FE2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Festinha de aniversário do Senhor Alfabeto.</w:t>
      </w:r>
    </w:p>
    <w:p w14:paraId="4731F547" w14:textId="77777777" w:rsidR="00916E5E" w:rsidRPr="00CD51D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29B91BD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 CRONOGRAMA:</w:t>
      </w:r>
    </w:p>
    <w:tbl>
      <w:tblPr>
        <w:tblStyle w:val="Tabelacomgrade"/>
        <w:tblpPr w:leftFromText="141" w:rightFromText="141" w:vertAnchor="text" w:horzAnchor="page" w:tblpX="1891" w:tblpY="153"/>
        <w:tblW w:w="8500" w:type="dxa"/>
        <w:tblLook w:val="04A0" w:firstRow="1" w:lastRow="0" w:firstColumn="1" w:lastColumn="0" w:noHBand="0" w:noVBand="1"/>
      </w:tblPr>
      <w:tblGrid>
        <w:gridCol w:w="2972"/>
        <w:gridCol w:w="2835"/>
        <w:gridCol w:w="2693"/>
      </w:tblGrid>
      <w:tr w:rsidR="003B0FE2" w:rsidRPr="00CD51D7" w14:paraId="0476397A" w14:textId="77777777" w:rsidTr="003B0FE2">
        <w:trPr>
          <w:trHeight w:val="392"/>
        </w:trPr>
        <w:tc>
          <w:tcPr>
            <w:tcW w:w="2972" w:type="dxa"/>
          </w:tcPr>
          <w:p w14:paraId="6CC2C288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835" w:type="dxa"/>
          </w:tcPr>
          <w:p w14:paraId="06ADCE6D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  <w:tc>
          <w:tcPr>
            <w:tcW w:w="2693" w:type="dxa"/>
          </w:tcPr>
          <w:p w14:paraId="54D4D82E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</w:tr>
      <w:tr w:rsidR="003B0FE2" w:rsidRPr="00CD51D7" w14:paraId="276A6234" w14:textId="77777777" w:rsidTr="003B0FE2">
        <w:trPr>
          <w:trHeight w:val="392"/>
        </w:trPr>
        <w:tc>
          <w:tcPr>
            <w:tcW w:w="2972" w:type="dxa"/>
          </w:tcPr>
          <w:p w14:paraId="4687ABDA" w14:textId="13302E6A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D89C51" w14:textId="20F93342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F1AC43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FE2" w:rsidRPr="00CD51D7" w14:paraId="3A960D37" w14:textId="77777777" w:rsidTr="003B0FE2">
        <w:trPr>
          <w:trHeight w:val="392"/>
        </w:trPr>
        <w:tc>
          <w:tcPr>
            <w:tcW w:w="2972" w:type="dxa"/>
          </w:tcPr>
          <w:p w14:paraId="374632E4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B320B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5B81F8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FE2" w:rsidRPr="00CD51D7" w14:paraId="137AEE4E" w14:textId="77777777" w:rsidTr="003B0FE2">
        <w:trPr>
          <w:trHeight w:val="392"/>
        </w:trPr>
        <w:tc>
          <w:tcPr>
            <w:tcW w:w="2972" w:type="dxa"/>
          </w:tcPr>
          <w:p w14:paraId="2985D637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7D0A7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8C53E3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FE2" w:rsidRPr="00CD51D7" w14:paraId="34C97ED7" w14:textId="77777777" w:rsidTr="003B0FE2">
        <w:trPr>
          <w:trHeight w:val="392"/>
        </w:trPr>
        <w:tc>
          <w:tcPr>
            <w:tcW w:w="2972" w:type="dxa"/>
          </w:tcPr>
          <w:p w14:paraId="6E14DAB5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750AF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7F1806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FE2" w:rsidRPr="00CD51D7" w14:paraId="1E65DC5C" w14:textId="77777777" w:rsidTr="003B0FE2">
        <w:trPr>
          <w:trHeight w:val="392"/>
        </w:trPr>
        <w:tc>
          <w:tcPr>
            <w:tcW w:w="2972" w:type="dxa"/>
          </w:tcPr>
          <w:p w14:paraId="3113BDB9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621DD9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FFE27" w14:textId="77777777" w:rsidR="003B0FE2" w:rsidRPr="00CD51D7" w:rsidRDefault="003B0FE2" w:rsidP="003B0FE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2DD8D" w14:textId="72D28660" w:rsidR="00916E5E" w:rsidRPr="008C3BB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0415DFBD" w14:textId="77777777" w:rsidR="00916E5E" w:rsidRPr="00CD51D7" w:rsidRDefault="00916E5E" w:rsidP="00916E5E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63512E0" w14:textId="77777777" w:rsidR="00916E5E" w:rsidRPr="00B17A7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AVALIAÇÃO:</w:t>
      </w:r>
    </w:p>
    <w:p w14:paraId="02D39292" w14:textId="4C7E04BE" w:rsidR="003B0FE2" w:rsidRPr="003B0FE2" w:rsidRDefault="003B0FE2" w:rsidP="003B0FE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Na prática, as atividades pedagógicas devem buscar uma reflexão, a fim de que a realidade seja percebida, questionada, avaliada, estudada e entendida em todos os seus</w:t>
      </w:r>
    </w:p>
    <w:p w14:paraId="1D8E9348" w14:textId="3F414367" w:rsidR="003B0FE2" w:rsidRPr="003B0FE2" w:rsidRDefault="003B0FE2" w:rsidP="003B0F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aspectos. Saviani afirma que “o caminho é repleto de armadilhas(...), é necessário avançar no sentido de captar a natureza específica da educação”. Ao desenvolver na escola uma prática diferenciada respeitando os diferentes saberes dos alunos, certamente iremos alcançar as metas estabelecidas com o real comprometimento de todos. É preciso ter clara a necessidade de lutarmos para que a escola venha realmente a melhorar a qualidade da</w:t>
      </w:r>
    </w:p>
    <w:p w14:paraId="4CF37BA5" w14:textId="01B500F6" w:rsidR="00916E5E" w:rsidRDefault="003B0FE2" w:rsidP="003B0F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lastRenderedPageBreak/>
        <w:t>Educação, pautada numa avaliação coerente, democrática e verdadeiramente inclusiva.</w:t>
      </w:r>
    </w:p>
    <w:p w14:paraId="7BDF618B" w14:textId="77777777" w:rsidR="003B0FE2" w:rsidRPr="008C3BB7" w:rsidRDefault="003B0FE2" w:rsidP="003B0FE2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3DB373E" w14:textId="77777777" w:rsidR="00916E5E" w:rsidRDefault="00916E5E" w:rsidP="00827847">
      <w:pPr>
        <w:pStyle w:val="PargrafodaLista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REFERÊNCIAS:</w:t>
      </w:r>
    </w:p>
    <w:p w14:paraId="1A37D182" w14:textId="77777777" w:rsidR="00827847" w:rsidRDefault="00827847" w:rsidP="0007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7E01DD" w14:textId="17B1C74F" w:rsidR="00EA2738" w:rsidRPr="00077009" w:rsidRDefault="00EA2738" w:rsidP="0007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GARDNER, Howard. </w:t>
      </w:r>
      <w:r w:rsidRPr="00077009">
        <w:rPr>
          <w:rFonts w:ascii="Arial" w:hAnsi="Arial" w:cs="Arial"/>
          <w:b/>
          <w:bCs/>
          <w:sz w:val="24"/>
          <w:szCs w:val="24"/>
        </w:rPr>
        <w:t>A teoria das Inteligências Múltiplas</w:t>
      </w:r>
      <w:r w:rsidRPr="00077009">
        <w:rPr>
          <w:rFonts w:ascii="Arial" w:hAnsi="Arial" w:cs="Arial"/>
          <w:sz w:val="24"/>
          <w:szCs w:val="24"/>
        </w:rPr>
        <w:t xml:space="preserve">: A Teoria na Prática. Porto Alegre: Artes Médicas, 1995. </w:t>
      </w:r>
    </w:p>
    <w:p w14:paraId="13A79B4D" w14:textId="77777777" w:rsidR="00EA2738" w:rsidRPr="00077009" w:rsidRDefault="00EA2738" w:rsidP="0007700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784E41" w14:textId="2382D4FB" w:rsidR="00077009" w:rsidRPr="00077009" w:rsidRDefault="00077009" w:rsidP="0007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SILVA, Ezequiel Teodoro da. </w:t>
      </w:r>
      <w:r w:rsidRPr="00077009">
        <w:rPr>
          <w:rFonts w:ascii="Arial" w:hAnsi="Arial" w:cs="Arial"/>
          <w:b/>
          <w:bCs/>
          <w:sz w:val="24"/>
          <w:szCs w:val="24"/>
        </w:rPr>
        <w:t>Criticidade e Leitura</w:t>
      </w:r>
      <w:r w:rsidRPr="00077009">
        <w:rPr>
          <w:rFonts w:ascii="Arial" w:hAnsi="Arial" w:cs="Arial"/>
          <w:sz w:val="24"/>
          <w:szCs w:val="24"/>
        </w:rPr>
        <w:t>. Campinas-SP: ALB, 1998.</w:t>
      </w:r>
    </w:p>
    <w:p w14:paraId="27373F37" w14:textId="77777777" w:rsidR="00077009" w:rsidRPr="00077009" w:rsidRDefault="00077009" w:rsidP="0007700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25F0BE" w14:textId="23EFF502" w:rsidR="00916E5E" w:rsidRPr="00077009" w:rsidRDefault="00EA2738" w:rsidP="0007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NÓVOA, Antônio. </w:t>
      </w:r>
      <w:r w:rsidRPr="00077009">
        <w:rPr>
          <w:rFonts w:ascii="Arial" w:hAnsi="Arial" w:cs="Arial"/>
          <w:b/>
          <w:bCs/>
          <w:sz w:val="24"/>
          <w:szCs w:val="24"/>
        </w:rPr>
        <w:t>Profissão Professor</w:t>
      </w:r>
      <w:r w:rsidRPr="00077009">
        <w:rPr>
          <w:rFonts w:ascii="Arial" w:hAnsi="Arial" w:cs="Arial"/>
          <w:sz w:val="24"/>
          <w:szCs w:val="24"/>
        </w:rPr>
        <w:t>. 3 ed. Porto Alegre: Artmed / Porto, 1999.</w:t>
      </w:r>
    </w:p>
    <w:p w14:paraId="610CBAE4" w14:textId="77777777" w:rsidR="00EA2738" w:rsidRPr="00077009" w:rsidRDefault="00EA2738" w:rsidP="000770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49AD7" w14:textId="77777777" w:rsidR="00EA2738" w:rsidRDefault="00EA2738" w:rsidP="00916E5E">
      <w:pPr>
        <w:spacing w:after="0" w:line="360" w:lineRule="auto"/>
        <w:jc w:val="both"/>
      </w:pPr>
    </w:p>
    <w:p w14:paraId="7B93F8E6" w14:textId="77777777" w:rsidR="00EA2738" w:rsidRPr="00CD51D7" w:rsidRDefault="00EA2738" w:rsidP="00916E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918A5C" w14:textId="77777777" w:rsidR="00916E5E" w:rsidRDefault="00916E5E" w:rsidP="00916E5E"/>
    <w:p w14:paraId="58A00084" w14:textId="60D4048B" w:rsidR="00DE723A" w:rsidRPr="00916E5E" w:rsidRDefault="00DE723A" w:rsidP="00916E5E"/>
    <w:sectPr w:rsidR="00DE723A" w:rsidRPr="00916E5E" w:rsidSect="00C5454A">
      <w:headerReference w:type="default" r:id="rId9"/>
      <w:type w:val="continuous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B6C1" w14:textId="77777777" w:rsidR="00326732" w:rsidRDefault="00326732">
      <w:pPr>
        <w:spacing w:after="0" w:line="240" w:lineRule="auto"/>
      </w:pPr>
      <w:r>
        <w:separator/>
      </w:r>
    </w:p>
  </w:endnote>
  <w:endnote w:type="continuationSeparator" w:id="0">
    <w:p w14:paraId="646297F6" w14:textId="77777777" w:rsidR="00326732" w:rsidRDefault="0032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E18D" w14:textId="77777777" w:rsidR="00326732" w:rsidRDefault="00326732">
      <w:pPr>
        <w:spacing w:after="0" w:line="240" w:lineRule="auto"/>
      </w:pPr>
      <w:r>
        <w:separator/>
      </w:r>
    </w:p>
  </w:footnote>
  <w:footnote w:type="continuationSeparator" w:id="0">
    <w:p w14:paraId="7F5AF68A" w14:textId="77777777" w:rsidR="00326732" w:rsidRDefault="0032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A05C" w14:textId="034DC457" w:rsidR="001669A7" w:rsidRPr="00827847" w:rsidRDefault="00827847" w:rsidP="00827847">
    <w:pPr>
      <w:pStyle w:val="Cabealho"/>
    </w:pPr>
    <w:r w:rsidRPr="00827847">
      <w:drawing>
        <wp:anchor distT="0" distB="0" distL="114300" distR="114300" simplePos="0" relativeHeight="251659264" behindDoc="1" locked="0" layoutInCell="1" allowOverlap="1" wp14:anchorId="5971ECE2" wp14:editId="5978B6A4">
          <wp:simplePos x="0" y="0"/>
          <wp:positionH relativeFrom="page">
            <wp:posOffset>-1905</wp:posOffset>
          </wp:positionH>
          <wp:positionV relativeFrom="paragraph">
            <wp:posOffset>-448310</wp:posOffset>
          </wp:positionV>
          <wp:extent cx="7534251" cy="1857375"/>
          <wp:effectExtent l="0" t="0" r="0" b="0"/>
          <wp:wrapNone/>
          <wp:docPr id="19713491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8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024F" w14:textId="77777777" w:rsidR="00C5454A" w:rsidRPr="00C5454A" w:rsidRDefault="00C5454A" w:rsidP="00C545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0E8"/>
    <w:multiLevelType w:val="multilevel"/>
    <w:tmpl w:val="33F6C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F69E7"/>
    <w:multiLevelType w:val="multilevel"/>
    <w:tmpl w:val="046CD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8534B"/>
    <w:multiLevelType w:val="multilevel"/>
    <w:tmpl w:val="513007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33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0609B5"/>
    <w:multiLevelType w:val="multilevel"/>
    <w:tmpl w:val="1CB46D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57152"/>
    <w:multiLevelType w:val="multilevel"/>
    <w:tmpl w:val="4F5010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E14CF"/>
    <w:multiLevelType w:val="multilevel"/>
    <w:tmpl w:val="3204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2A5A20"/>
    <w:multiLevelType w:val="hybridMultilevel"/>
    <w:tmpl w:val="ABCA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375A0"/>
    <w:multiLevelType w:val="multilevel"/>
    <w:tmpl w:val="873CAB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A74F2"/>
    <w:multiLevelType w:val="hybridMultilevel"/>
    <w:tmpl w:val="96C0A7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F94930"/>
    <w:multiLevelType w:val="multilevel"/>
    <w:tmpl w:val="E00A9A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B5EA3"/>
    <w:multiLevelType w:val="hybridMultilevel"/>
    <w:tmpl w:val="2D58D5D8"/>
    <w:lvl w:ilvl="0" w:tplc="4B2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51C"/>
    <w:multiLevelType w:val="hybridMultilevel"/>
    <w:tmpl w:val="29CA7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4B2B"/>
    <w:multiLevelType w:val="hybridMultilevel"/>
    <w:tmpl w:val="0A4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41B2"/>
    <w:multiLevelType w:val="multilevel"/>
    <w:tmpl w:val="F48EA78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5" w15:restartNumberingAfterBreak="0">
    <w:nsid w:val="64E90367"/>
    <w:multiLevelType w:val="hybridMultilevel"/>
    <w:tmpl w:val="4C34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A0F03"/>
    <w:multiLevelType w:val="multilevel"/>
    <w:tmpl w:val="4D0ACA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961F12"/>
    <w:multiLevelType w:val="hybridMultilevel"/>
    <w:tmpl w:val="4AEA6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8586">
    <w:abstractNumId w:val="16"/>
  </w:num>
  <w:num w:numId="2" w16cid:durableId="1451508623">
    <w:abstractNumId w:val="15"/>
  </w:num>
  <w:num w:numId="3" w16cid:durableId="359085884">
    <w:abstractNumId w:val="3"/>
  </w:num>
  <w:num w:numId="4" w16cid:durableId="1893080284">
    <w:abstractNumId w:val="11"/>
  </w:num>
  <w:num w:numId="5" w16cid:durableId="967013482">
    <w:abstractNumId w:val="14"/>
  </w:num>
  <w:num w:numId="6" w16cid:durableId="180511721">
    <w:abstractNumId w:val="0"/>
  </w:num>
  <w:num w:numId="7" w16cid:durableId="716708255">
    <w:abstractNumId w:val="10"/>
  </w:num>
  <w:num w:numId="8" w16cid:durableId="1720279538">
    <w:abstractNumId w:val="1"/>
  </w:num>
  <w:num w:numId="9" w16cid:durableId="2120372050">
    <w:abstractNumId w:val="8"/>
  </w:num>
  <w:num w:numId="10" w16cid:durableId="1051616678">
    <w:abstractNumId w:val="5"/>
  </w:num>
  <w:num w:numId="11" w16cid:durableId="151870774">
    <w:abstractNumId w:val="2"/>
  </w:num>
  <w:num w:numId="12" w16cid:durableId="1255630679">
    <w:abstractNumId w:val="4"/>
  </w:num>
  <w:num w:numId="13" w16cid:durableId="1190099231">
    <w:abstractNumId w:val="7"/>
  </w:num>
  <w:num w:numId="14" w16cid:durableId="777718324">
    <w:abstractNumId w:val="13"/>
  </w:num>
  <w:num w:numId="15" w16cid:durableId="769394768">
    <w:abstractNumId w:val="6"/>
  </w:num>
  <w:num w:numId="16" w16cid:durableId="112947568">
    <w:abstractNumId w:val="9"/>
  </w:num>
  <w:num w:numId="17" w16cid:durableId="1851946964">
    <w:abstractNumId w:val="12"/>
  </w:num>
  <w:num w:numId="18" w16cid:durableId="8896076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0"/>
    <w:rsid w:val="00021447"/>
    <w:rsid w:val="00070B89"/>
    <w:rsid w:val="00070F4A"/>
    <w:rsid w:val="00077009"/>
    <w:rsid w:val="000D5C38"/>
    <w:rsid w:val="00160C09"/>
    <w:rsid w:val="001669A7"/>
    <w:rsid w:val="00202295"/>
    <w:rsid w:val="00224849"/>
    <w:rsid w:val="00287DE2"/>
    <w:rsid w:val="002B2E37"/>
    <w:rsid w:val="00326732"/>
    <w:rsid w:val="00376C0A"/>
    <w:rsid w:val="003B0FE2"/>
    <w:rsid w:val="0057363E"/>
    <w:rsid w:val="005A19E0"/>
    <w:rsid w:val="005C56EF"/>
    <w:rsid w:val="006125F4"/>
    <w:rsid w:val="006607CD"/>
    <w:rsid w:val="007B6F3E"/>
    <w:rsid w:val="00827847"/>
    <w:rsid w:val="00872829"/>
    <w:rsid w:val="0088691E"/>
    <w:rsid w:val="008C3BB7"/>
    <w:rsid w:val="00916E5E"/>
    <w:rsid w:val="00AC72CC"/>
    <w:rsid w:val="00B57B2A"/>
    <w:rsid w:val="00C45D7B"/>
    <w:rsid w:val="00C5454A"/>
    <w:rsid w:val="00C75B10"/>
    <w:rsid w:val="00C96430"/>
    <w:rsid w:val="00CD51D7"/>
    <w:rsid w:val="00CD709E"/>
    <w:rsid w:val="00D0205F"/>
    <w:rsid w:val="00D2496E"/>
    <w:rsid w:val="00DE723A"/>
    <w:rsid w:val="00DF38B1"/>
    <w:rsid w:val="00DF4732"/>
    <w:rsid w:val="00E06A21"/>
    <w:rsid w:val="00E63625"/>
    <w:rsid w:val="00E711FC"/>
    <w:rsid w:val="00EA2738"/>
    <w:rsid w:val="00F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5FAAE"/>
  <w15:chartTrackingRefBased/>
  <w15:docId w15:val="{F56F21F8-CD72-43CF-9329-33D3A61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19E0"/>
    <w:pPr>
      <w:numPr>
        <w:numId w:val="1"/>
      </w:numPr>
      <w:spacing w:after="0" w:line="360" w:lineRule="auto"/>
      <w:outlineLvl w:val="0"/>
    </w:pPr>
    <w:rPr>
      <w:rFonts w:ascii="Avenir" w:eastAsia="Avenir" w:hAnsi="Avenir" w:cs="Avenir"/>
      <w:b/>
      <w:color w:val="2F549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E0"/>
    <w:rPr>
      <w:rFonts w:ascii="Avenir" w:eastAsia="Avenir" w:hAnsi="Avenir" w:cs="Avenir"/>
      <w:b/>
      <w:color w:val="2F5496"/>
      <w:sz w:val="28"/>
      <w:szCs w:val="28"/>
      <w:lang w:eastAsia="pt-BR"/>
    </w:rPr>
  </w:style>
  <w:style w:type="paragraph" w:styleId="PargrafodaLista">
    <w:name w:val="List Paragraph"/>
    <w:aliases w:val="02 - Parágrafo da Lista,13 - Parágrafo da Lista"/>
    <w:basedOn w:val="Normal"/>
    <w:link w:val="PargrafodaListaChar"/>
    <w:uiPriority w:val="1"/>
    <w:qFormat/>
    <w:rsid w:val="005A19E0"/>
    <w:pPr>
      <w:ind w:left="720"/>
      <w:contextualSpacing/>
    </w:pPr>
  </w:style>
  <w:style w:type="character" w:customStyle="1" w:styleId="PargrafodaListaChar">
    <w:name w:val="Parágrafo da Lista Char"/>
    <w:aliases w:val="02 - Parágrafo da Lista Char,13 - Parágrafo da Lista Char"/>
    <w:link w:val="PargrafodaLista"/>
    <w:uiPriority w:val="1"/>
    <w:locked/>
    <w:rsid w:val="005A19E0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4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D7B"/>
    <w:rPr>
      <w:b/>
      <w:bCs/>
    </w:rPr>
  </w:style>
  <w:style w:type="paragraph" w:customStyle="1" w:styleId="paragraph">
    <w:name w:val="paragraph"/>
    <w:basedOn w:val="Normal"/>
    <w:rsid w:val="0002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21447"/>
  </w:style>
  <w:style w:type="character" w:customStyle="1" w:styleId="eop">
    <w:name w:val="eop"/>
    <w:basedOn w:val="Fontepargpadro"/>
    <w:rsid w:val="00021447"/>
  </w:style>
  <w:style w:type="table" w:styleId="Tabelacomgrade">
    <w:name w:val="Table Grid"/>
    <w:basedOn w:val="Tabelanormal"/>
    <w:uiPriority w:val="59"/>
    <w:rsid w:val="00CD5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4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454A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54A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C3C3-656E-4174-8079-104E6D35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825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6</cp:revision>
  <dcterms:created xsi:type="dcterms:W3CDTF">2023-11-28T23:05:00Z</dcterms:created>
  <dcterms:modified xsi:type="dcterms:W3CDTF">2026-04-08T19:38:00Z</dcterms:modified>
</cp:coreProperties>
</file>